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1FF" w:rsidRPr="00CE21FF" w:rsidRDefault="00CE21FF" w:rsidP="00CE21FF">
      <w:pPr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fr-FR"/>
        </w:rPr>
      </w:pPr>
      <w:r w:rsidRPr="00CE21FF"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fr-FR"/>
        </w:rPr>
        <w:t>Coronavirus : vaccination</w:t>
      </w:r>
    </w:p>
    <w:p w:rsidR="00CE21FF" w:rsidRPr="00CE21FF" w:rsidRDefault="00CE21FF" w:rsidP="00CE21FF">
      <w:pPr>
        <w:jc w:val="center"/>
        <w:rPr>
          <w:rFonts w:ascii="Source Sans Pro" w:eastAsia="Times New Roman" w:hAnsi="Source Sans Pro" w:cs="Times New Roman"/>
          <w:color w:val="303030"/>
          <w:lang w:eastAsia="fr-FR"/>
        </w:rPr>
      </w:pPr>
      <w:r w:rsidRPr="00CE21FF">
        <w:rPr>
          <w:rFonts w:ascii="Source Sans Pro" w:eastAsia="Times New Roman" w:hAnsi="Source Sans Pro" w:cs="Times New Roman"/>
          <w:color w:val="303030"/>
          <w:lang w:eastAsia="fr-FR"/>
        </w:rPr>
        <w:fldChar w:fldCharType="begin"/>
      </w:r>
      <w:r w:rsidRPr="00CE21FF">
        <w:rPr>
          <w:rFonts w:ascii="Source Sans Pro" w:eastAsia="Times New Roman" w:hAnsi="Source Sans Pro" w:cs="Times New Roman"/>
          <w:color w:val="303030"/>
          <w:lang w:eastAsia="fr-FR"/>
        </w:rPr>
        <w:instrText xml:space="preserve"> INCLUDEPICTURE "/var/folders/c9/rpj75n0s55z2ddt5f8_5bysw0000gn/T/com.microsoft.Word/WebArchiveCopyPasteTempFiles/vaccination_1.jpg" \* MERGEFORMATINET </w:instrText>
      </w:r>
      <w:r w:rsidRPr="00CE21FF">
        <w:rPr>
          <w:rFonts w:ascii="Source Sans Pro" w:eastAsia="Times New Roman" w:hAnsi="Source Sans Pro" w:cs="Times New Roman"/>
          <w:color w:val="303030"/>
          <w:lang w:eastAsia="fr-FR"/>
        </w:rPr>
        <w:fldChar w:fldCharType="separate"/>
      </w:r>
      <w:r w:rsidRPr="00CE21FF">
        <w:rPr>
          <w:rFonts w:ascii="Source Sans Pro" w:eastAsia="Times New Roman" w:hAnsi="Source Sans Pro" w:cs="Times New Roman"/>
          <w:noProof/>
          <w:color w:val="303030"/>
          <w:lang w:eastAsia="fr-FR"/>
        </w:rPr>
        <w:drawing>
          <wp:inline distT="0" distB="0" distL="0" distR="0">
            <wp:extent cx="5756910" cy="3018790"/>
            <wp:effectExtent l="0" t="0" r="0" b="3810"/>
            <wp:docPr id="1" name="Image 1" descr="/var/folders/c9/rpj75n0s55z2ddt5f8_5bysw0000gn/T/com.microsoft.Word/WebArchiveCopyPasteTempFiles/vaccinatio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c9/rpj75n0s55z2ddt5f8_5bysw0000gn/T/com.microsoft.Word/WebArchiveCopyPasteTempFiles/vaccination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01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1FF">
        <w:rPr>
          <w:rFonts w:ascii="Source Sans Pro" w:eastAsia="Times New Roman" w:hAnsi="Source Sans Pro" w:cs="Times New Roman"/>
          <w:color w:val="303030"/>
          <w:lang w:eastAsia="fr-FR"/>
        </w:rPr>
        <w:fldChar w:fldCharType="end"/>
      </w:r>
    </w:p>
    <w:p w:rsidR="00CE21FF" w:rsidRPr="00CE21FF" w:rsidRDefault="00CE21FF" w:rsidP="00CE21FF">
      <w:pPr>
        <w:jc w:val="right"/>
        <w:rPr>
          <w:rFonts w:ascii="Source Sans Pro" w:eastAsia="Times New Roman" w:hAnsi="Source Sans Pro" w:cs="Times New Roman"/>
          <w:color w:val="6D6967"/>
          <w:sz w:val="23"/>
          <w:szCs w:val="23"/>
          <w:lang w:eastAsia="fr-FR"/>
        </w:rPr>
      </w:pPr>
      <w:r w:rsidRPr="00CE21FF">
        <w:rPr>
          <w:rFonts w:ascii="Source Sans Pro" w:eastAsia="Times New Roman" w:hAnsi="Source Sans Pro" w:cs="Times New Roman"/>
          <w:color w:val="6D6967"/>
          <w:sz w:val="23"/>
          <w:szCs w:val="23"/>
          <w:lang w:eastAsia="fr-FR"/>
        </w:rPr>
        <w:t>Mis à jour vendredi 22 janvier à 10h</w:t>
      </w:r>
    </w:p>
    <w:p w:rsidR="00CE21FF" w:rsidRPr="00CE21FF" w:rsidRDefault="00CE21FF" w:rsidP="00CE21FF">
      <w:pPr>
        <w:spacing w:before="450"/>
        <w:outlineLvl w:val="1"/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  <w:lang w:eastAsia="fr-FR"/>
        </w:rPr>
      </w:pPr>
      <w:r w:rsidRPr="00CE21FF"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  <w:lang w:eastAsia="fr-FR"/>
        </w:rPr>
        <w:t>Qui peut se faire vacciner ?</w:t>
      </w:r>
    </w:p>
    <w:p w:rsidR="00CE21FF" w:rsidRPr="00CE21FF" w:rsidRDefault="00CE21FF" w:rsidP="00CE21FF">
      <w:pPr>
        <w:rPr>
          <w:rFonts w:ascii="Source Sans Pro" w:eastAsia="Times New Roman" w:hAnsi="Source Sans Pro" w:cs="Times New Roman"/>
          <w:color w:val="303030"/>
          <w:sz w:val="23"/>
          <w:szCs w:val="23"/>
          <w:lang w:eastAsia="fr-FR"/>
        </w:rPr>
      </w:pPr>
      <w:r w:rsidRPr="00CE21FF">
        <w:rPr>
          <w:rFonts w:ascii="Source Sans Pro" w:eastAsia="Times New Roman" w:hAnsi="Source Sans Pro" w:cs="Times New Roman"/>
          <w:color w:val="303030"/>
          <w:sz w:val="23"/>
          <w:szCs w:val="23"/>
          <w:lang w:eastAsia="fr-FR"/>
        </w:rPr>
        <w:t>La stratégie de vaccination est nationale et elle concerne actuellement, en priorité :</w:t>
      </w:r>
    </w:p>
    <w:p w:rsidR="00CE21FF" w:rsidRPr="00CE21FF" w:rsidRDefault="00CE21FF" w:rsidP="00CE21FF">
      <w:pPr>
        <w:numPr>
          <w:ilvl w:val="0"/>
          <w:numId w:val="1"/>
        </w:numPr>
        <w:ind w:left="375"/>
        <w:textAlignment w:val="center"/>
        <w:rPr>
          <w:rFonts w:ascii="Source Sans Pro" w:eastAsia="Times New Roman" w:hAnsi="Source Sans Pro" w:cs="Times New Roman"/>
          <w:color w:val="303030"/>
          <w:sz w:val="23"/>
          <w:szCs w:val="23"/>
          <w:lang w:eastAsia="fr-FR"/>
        </w:rPr>
      </w:pPr>
      <w:proofErr w:type="gramStart"/>
      <w:r w:rsidRPr="00CE21FF">
        <w:rPr>
          <w:rFonts w:ascii="Source Sans Pro" w:eastAsia="Times New Roman" w:hAnsi="Source Sans Pro" w:cs="Times New Roman"/>
          <w:color w:val="303030"/>
          <w:sz w:val="23"/>
          <w:szCs w:val="23"/>
          <w:lang w:eastAsia="fr-FR"/>
        </w:rPr>
        <w:t>les</w:t>
      </w:r>
      <w:proofErr w:type="gramEnd"/>
      <w:r w:rsidRPr="00CE21FF">
        <w:rPr>
          <w:rFonts w:ascii="Source Sans Pro" w:eastAsia="Times New Roman" w:hAnsi="Source Sans Pro" w:cs="Times New Roman"/>
          <w:color w:val="303030"/>
          <w:sz w:val="23"/>
          <w:szCs w:val="23"/>
          <w:lang w:eastAsia="fr-FR"/>
        </w:rPr>
        <w:t xml:space="preserve"> personnes âgées de 75 ans ou plus vivant à domicile</w:t>
      </w:r>
    </w:p>
    <w:p w:rsidR="00CE21FF" w:rsidRPr="00CE21FF" w:rsidRDefault="00CE21FF" w:rsidP="00CE21FF">
      <w:pPr>
        <w:numPr>
          <w:ilvl w:val="0"/>
          <w:numId w:val="1"/>
        </w:numPr>
        <w:ind w:left="375"/>
        <w:textAlignment w:val="center"/>
        <w:rPr>
          <w:rFonts w:ascii="Source Sans Pro" w:eastAsia="Times New Roman" w:hAnsi="Source Sans Pro" w:cs="Times New Roman"/>
          <w:color w:val="303030"/>
          <w:sz w:val="23"/>
          <w:szCs w:val="23"/>
          <w:lang w:eastAsia="fr-FR"/>
        </w:rPr>
      </w:pPr>
      <w:proofErr w:type="gramStart"/>
      <w:r w:rsidRPr="00CE21FF">
        <w:rPr>
          <w:rFonts w:ascii="Source Sans Pro" w:eastAsia="Times New Roman" w:hAnsi="Source Sans Pro" w:cs="Times New Roman"/>
          <w:color w:val="303030"/>
          <w:sz w:val="23"/>
          <w:szCs w:val="23"/>
          <w:lang w:eastAsia="fr-FR"/>
        </w:rPr>
        <w:t>les</w:t>
      </w:r>
      <w:proofErr w:type="gramEnd"/>
      <w:r w:rsidRPr="00CE21FF">
        <w:rPr>
          <w:rFonts w:ascii="Source Sans Pro" w:eastAsia="Times New Roman" w:hAnsi="Source Sans Pro" w:cs="Times New Roman"/>
          <w:color w:val="303030"/>
          <w:sz w:val="23"/>
          <w:szCs w:val="23"/>
          <w:lang w:eastAsia="fr-FR"/>
        </w:rPr>
        <w:t xml:space="preserve"> personnes avec une pathologie conduisant à un très haut risque de forme grave du </w:t>
      </w:r>
      <w:proofErr w:type="spellStart"/>
      <w:r w:rsidRPr="00CE21FF">
        <w:rPr>
          <w:rFonts w:ascii="Source Sans Pro" w:eastAsia="Times New Roman" w:hAnsi="Source Sans Pro" w:cs="Times New Roman"/>
          <w:color w:val="303030"/>
          <w:sz w:val="23"/>
          <w:szCs w:val="23"/>
          <w:lang w:eastAsia="fr-FR"/>
        </w:rPr>
        <w:t>Covid</w:t>
      </w:r>
      <w:proofErr w:type="spellEnd"/>
    </w:p>
    <w:p w:rsidR="00CE21FF" w:rsidRPr="00CE21FF" w:rsidRDefault="00CE21FF" w:rsidP="00CE21FF">
      <w:pPr>
        <w:rPr>
          <w:rFonts w:ascii="Source Sans Pro" w:eastAsia="Times New Roman" w:hAnsi="Source Sans Pro" w:cs="Times New Roman"/>
          <w:color w:val="303030"/>
          <w:sz w:val="23"/>
          <w:szCs w:val="23"/>
          <w:lang w:eastAsia="fr-FR"/>
        </w:rPr>
      </w:pPr>
      <w:r w:rsidRPr="00CE21FF">
        <w:rPr>
          <w:rFonts w:ascii="Source Sans Pro" w:eastAsia="Times New Roman" w:hAnsi="Source Sans Pro" w:cs="Times New Roman"/>
          <w:color w:val="303030"/>
          <w:sz w:val="23"/>
          <w:szCs w:val="23"/>
          <w:lang w:eastAsia="fr-FR"/>
        </w:rPr>
        <w:br/>
        <w:t>Ainsi que :</w:t>
      </w:r>
    </w:p>
    <w:p w:rsidR="00CE21FF" w:rsidRPr="00CE21FF" w:rsidRDefault="00CE21FF" w:rsidP="00CE21FF">
      <w:pPr>
        <w:numPr>
          <w:ilvl w:val="0"/>
          <w:numId w:val="2"/>
        </w:numPr>
        <w:ind w:left="375"/>
        <w:textAlignment w:val="center"/>
        <w:rPr>
          <w:rFonts w:ascii="Source Sans Pro" w:eastAsia="Times New Roman" w:hAnsi="Source Sans Pro" w:cs="Times New Roman"/>
          <w:color w:val="303030"/>
          <w:sz w:val="23"/>
          <w:szCs w:val="23"/>
          <w:lang w:eastAsia="fr-FR"/>
        </w:rPr>
      </w:pPr>
      <w:proofErr w:type="gramStart"/>
      <w:r w:rsidRPr="00CE21FF">
        <w:rPr>
          <w:rFonts w:ascii="Source Sans Pro" w:eastAsia="Times New Roman" w:hAnsi="Source Sans Pro" w:cs="Times New Roman"/>
          <w:color w:val="303030"/>
          <w:sz w:val="23"/>
          <w:szCs w:val="23"/>
          <w:lang w:eastAsia="fr-FR"/>
        </w:rPr>
        <w:t>les</w:t>
      </w:r>
      <w:proofErr w:type="gramEnd"/>
      <w:r w:rsidRPr="00CE21FF">
        <w:rPr>
          <w:rFonts w:ascii="Source Sans Pro" w:eastAsia="Times New Roman" w:hAnsi="Source Sans Pro" w:cs="Times New Roman"/>
          <w:color w:val="303030"/>
          <w:sz w:val="23"/>
          <w:szCs w:val="23"/>
          <w:lang w:eastAsia="fr-FR"/>
        </w:rPr>
        <w:t xml:space="preserve"> personnes en établissement d'hébergement pour personnes âgées dépendantes (EHPAD)</w:t>
      </w:r>
    </w:p>
    <w:p w:rsidR="00CE21FF" w:rsidRPr="00CE21FF" w:rsidRDefault="00CE21FF" w:rsidP="00CE21FF">
      <w:pPr>
        <w:numPr>
          <w:ilvl w:val="0"/>
          <w:numId w:val="2"/>
        </w:numPr>
        <w:ind w:left="375"/>
        <w:textAlignment w:val="center"/>
        <w:rPr>
          <w:rFonts w:ascii="Source Sans Pro" w:eastAsia="Times New Roman" w:hAnsi="Source Sans Pro" w:cs="Times New Roman"/>
          <w:color w:val="303030"/>
          <w:sz w:val="23"/>
          <w:szCs w:val="23"/>
          <w:lang w:eastAsia="fr-FR"/>
        </w:rPr>
      </w:pPr>
      <w:proofErr w:type="gramStart"/>
      <w:r w:rsidRPr="00CE21FF">
        <w:rPr>
          <w:rFonts w:ascii="Source Sans Pro" w:eastAsia="Times New Roman" w:hAnsi="Source Sans Pro" w:cs="Times New Roman"/>
          <w:color w:val="303030"/>
          <w:sz w:val="23"/>
          <w:szCs w:val="23"/>
          <w:lang w:eastAsia="fr-FR"/>
        </w:rPr>
        <w:t>les</w:t>
      </w:r>
      <w:proofErr w:type="gramEnd"/>
      <w:r w:rsidRPr="00CE21FF">
        <w:rPr>
          <w:rFonts w:ascii="Source Sans Pro" w:eastAsia="Times New Roman" w:hAnsi="Source Sans Pro" w:cs="Times New Roman"/>
          <w:color w:val="303030"/>
          <w:sz w:val="23"/>
          <w:szCs w:val="23"/>
          <w:lang w:eastAsia="fr-FR"/>
        </w:rPr>
        <w:t xml:space="preserve"> unités de soin de longue durée (USLD) et les professionnels de santé de plus de 50 ans</w:t>
      </w:r>
    </w:p>
    <w:p w:rsidR="00CE21FF" w:rsidRDefault="00CE21FF" w:rsidP="00CE21FF">
      <w:pPr>
        <w:rPr>
          <w:rFonts w:ascii="Source Sans Pro" w:eastAsia="Times New Roman" w:hAnsi="Source Sans Pro" w:cs="Times New Roman"/>
          <w:color w:val="303030"/>
          <w:sz w:val="23"/>
          <w:szCs w:val="23"/>
          <w:lang w:eastAsia="fr-FR"/>
        </w:rPr>
      </w:pPr>
      <w:r w:rsidRPr="00CE21FF">
        <w:rPr>
          <w:rFonts w:ascii="Source Sans Pro" w:eastAsia="Times New Roman" w:hAnsi="Source Sans Pro" w:cs="Times New Roman"/>
          <w:color w:val="303030"/>
          <w:sz w:val="23"/>
          <w:szCs w:val="23"/>
          <w:lang w:eastAsia="fr-FR"/>
        </w:rPr>
        <w:br/>
        <w:t>Dans tous les cas, </w:t>
      </w:r>
      <w:r w:rsidRPr="00CE21FF">
        <w:rPr>
          <w:rFonts w:ascii="Source Sans Pro" w:eastAsia="Times New Roman" w:hAnsi="Source Sans Pro" w:cs="Times New Roman"/>
          <w:b/>
          <w:bCs/>
          <w:color w:val="303030"/>
          <w:sz w:val="23"/>
          <w:szCs w:val="23"/>
          <w:lang w:eastAsia="fr-FR"/>
        </w:rPr>
        <w:t>la vaccination est réalisée sur rendez-vous</w:t>
      </w:r>
      <w:r w:rsidRPr="00CE21FF">
        <w:rPr>
          <w:rFonts w:ascii="Source Sans Pro" w:eastAsia="Times New Roman" w:hAnsi="Source Sans Pro" w:cs="Times New Roman"/>
          <w:color w:val="303030"/>
          <w:sz w:val="23"/>
          <w:szCs w:val="23"/>
          <w:lang w:eastAsia="fr-FR"/>
        </w:rPr>
        <w:t>.</w:t>
      </w:r>
    </w:p>
    <w:p w:rsidR="00CE21FF" w:rsidRPr="00CE21FF" w:rsidRDefault="00CE21FF" w:rsidP="00CE21FF">
      <w:pPr>
        <w:rPr>
          <w:rFonts w:ascii="Source Sans Pro" w:eastAsia="Times New Roman" w:hAnsi="Source Sans Pro" w:cs="Times New Roman"/>
          <w:color w:val="303030"/>
          <w:sz w:val="23"/>
          <w:szCs w:val="23"/>
          <w:lang w:eastAsia="fr-FR"/>
        </w:rPr>
      </w:pPr>
      <w:bookmarkStart w:id="0" w:name="_GoBack"/>
      <w:bookmarkEnd w:id="0"/>
      <w:r w:rsidRPr="00CE21FF"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  <w:lang w:eastAsia="fr-FR"/>
        </w:rPr>
        <w:t>Où se faire vacciner ?</w:t>
      </w:r>
    </w:p>
    <w:p w:rsidR="00CE21FF" w:rsidRPr="00CE21FF" w:rsidRDefault="00CE21FF" w:rsidP="00CE21FF">
      <w:pPr>
        <w:rPr>
          <w:rFonts w:ascii="Source Sans Pro" w:eastAsia="Times New Roman" w:hAnsi="Source Sans Pro" w:cs="Times New Roman"/>
          <w:color w:val="303030"/>
          <w:sz w:val="23"/>
          <w:szCs w:val="23"/>
          <w:lang w:eastAsia="fr-FR"/>
        </w:rPr>
      </w:pPr>
      <w:r w:rsidRPr="00CE21FF">
        <w:rPr>
          <w:rFonts w:ascii="Source Sans Pro" w:eastAsia="Times New Roman" w:hAnsi="Source Sans Pro" w:cs="Times New Roman"/>
          <w:color w:val="303030"/>
          <w:sz w:val="23"/>
          <w:szCs w:val="23"/>
          <w:lang w:eastAsia="fr-FR"/>
        </w:rPr>
        <w:t>Pour</w:t>
      </w:r>
      <w:r w:rsidRPr="00CE21FF">
        <w:rPr>
          <w:rFonts w:ascii="Source Sans Pro" w:eastAsia="Times New Roman" w:hAnsi="Source Sans Pro" w:cs="Times New Roman"/>
          <w:b/>
          <w:bCs/>
          <w:color w:val="303030"/>
          <w:sz w:val="23"/>
          <w:szCs w:val="23"/>
          <w:lang w:eastAsia="fr-FR"/>
        </w:rPr>
        <w:t> les professionnels </w:t>
      </w:r>
      <w:r w:rsidRPr="00CE21FF">
        <w:rPr>
          <w:rFonts w:ascii="Source Sans Pro" w:eastAsia="Times New Roman" w:hAnsi="Source Sans Pro" w:cs="Times New Roman"/>
          <w:color w:val="303030"/>
          <w:sz w:val="23"/>
          <w:szCs w:val="23"/>
          <w:lang w:eastAsia="fr-FR"/>
        </w:rPr>
        <w:t xml:space="preserve">travaillant dans un établissement de santé ou un </w:t>
      </w:r>
      <w:proofErr w:type="spellStart"/>
      <w:r w:rsidRPr="00CE21FF">
        <w:rPr>
          <w:rFonts w:ascii="Source Sans Pro" w:eastAsia="Times New Roman" w:hAnsi="Source Sans Pro" w:cs="Times New Roman"/>
          <w:color w:val="303030"/>
          <w:sz w:val="23"/>
          <w:szCs w:val="23"/>
          <w:lang w:eastAsia="fr-FR"/>
        </w:rPr>
        <w:t>Ehpad</w:t>
      </w:r>
      <w:proofErr w:type="spellEnd"/>
      <w:r w:rsidRPr="00CE21FF">
        <w:rPr>
          <w:rFonts w:ascii="Source Sans Pro" w:eastAsia="Times New Roman" w:hAnsi="Source Sans Pro" w:cs="Times New Roman"/>
          <w:color w:val="303030"/>
          <w:sz w:val="23"/>
          <w:szCs w:val="23"/>
          <w:lang w:eastAsia="fr-FR"/>
        </w:rPr>
        <w:t xml:space="preserve"> : vous pouvez vous faire vacciner au sein de votre établissement. Les autres professionnels doivent prendre directement rendez-vous avec un centre de vaccination.</w:t>
      </w:r>
      <w:r w:rsidRPr="00CE21FF">
        <w:rPr>
          <w:rFonts w:ascii="Source Sans Pro" w:eastAsia="Times New Roman" w:hAnsi="Source Sans Pro" w:cs="Times New Roman"/>
          <w:color w:val="303030"/>
          <w:sz w:val="23"/>
          <w:szCs w:val="23"/>
          <w:lang w:eastAsia="fr-FR"/>
        </w:rPr>
        <w:br/>
        <w:t>Un justificatif prouvant que vous faites partie des publics prioritaires sera demandé sur le lieu de vaccination.</w:t>
      </w:r>
      <w:r w:rsidRPr="00CE21FF">
        <w:rPr>
          <w:rFonts w:ascii="Source Sans Pro" w:eastAsia="Times New Roman" w:hAnsi="Source Sans Pro" w:cs="Times New Roman"/>
          <w:color w:val="303030"/>
          <w:sz w:val="23"/>
          <w:szCs w:val="23"/>
          <w:lang w:eastAsia="fr-FR"/>
        </w:rPr>
        <w:br/>
      </w:r>
      <w:r w:rsidRPr="00CE21FF">
        <w:rPr>
          <w:rFonts w:ascii="Source Sans Pro" w:eastAsia="Times New Roman" w:hAnsi="Source Sans Pro" w:cs="Times New Roman"/>
          <w:color w:val="303030"/>
          <w:sz w:val="23"/>
          <w:szCs w:val="23"/>
          <w:lang w:eastAsia="fr-FR"/>
        </w:rPr>
        <w:br/>
        <w:t>Pour</w:t>
      </w:r>
      <w:r w:rsidRPr="00CE21FF">
        <w:rPr>
          <w:rFonts w:ascii="Source Sans Pro" w:eastAsia="Times New Roman" w:hAnsi="Source Sans Pro" w:cs="Times New Roman"/>
          <w:b/>
          <w:bCs/>
          <w:color w:val="303030"/>
          <w:sz w:val="23"/>
          <w:szCs w:val="23"/>
          <w:lang w:eastAsia="fr-FR"/>
        </w:rPr>
        <w:t> les publics prioritaires</w:t>
      </w:r>
      <w:r w:rsidRPr="00CE21FF">
        <w:rPr>
          <w:rFonts w:ascii="Source Sans Pro" w:eastAsia="Times New Roman" w:hAnsi="Source Sans Pro" w:cs="Times New Roman"/>
          <w:color w:val="303030"/>
          <w:sz w:val="23"/>
          <w:szCs w:val="23"/>
          <w:lang w:eastAsia="fr-FR"/>
        </w:rPr>
        <w:t> (plus de 75 ans ou pathologie à un très haut risque), vous devez prendre directement rendez-vous avec un centre de vaccination</w:t>
      </w:r>
      <w:r w:rsidRPr="00CE21FF">
        <w:rPr>
          <w:rFonts w:ascii="Source Sans Pro" w:eastAsia="Times New Roman" w:hAnsi="Source Sans Pro" w:cs="Times New Roman"/>
          <w:color w:val="303030"/>
          <w:sz w:val="23"/>
          <w:szCs w:val="23"/>
          <w:lang w:eastAsia="fr-FR"/>
        </w:rPr>
        <w:br/>
      </w:r>
      <w:r w:rsidRPr="00CE21FF">
        <w:rPr>
          <w:rFonts w:ascii="Source Sans Pro" w:eastAsia="Times New Roman" w:hAnsi="Source Sans Pro" w:cs="Times New Roman"/>
          <w:color w:val="303030"/>
          <w:sz w:val="23"/>
          <w:szCs w:val="23"/>
          <w:lang w:eastAsia="fr-FR"/>
        </w:rPr>
        <w:br/>
        <w:t>Un numéro national unique 0800 009 110 permet de s'informer et vous trouverez les coordonnées des Centres de vaccination sur le site de Santé publique France</w:t>
      </w:r>
    </w:p>
    <w:p w:rsidR="00CE21FF" w:rsidRPr="00CE21FF" w:rsidRDefault="00CE21FF" w:rsidP="00CE21FF">
      <w:pPr>
        <w:numPr>
          <w:ilvl w:val="0"/>
          <w:numId w:val="3"/>
        </w:numPr>
        <w:ind w:left="0"/>
        <w:rPr>
          <w:rFonts w:ascii="Source Sans Pro" w:eastAsia="Times New Roman" w:hAnsi="Source Sans Pro" w:cs="Times New Roman"/>
          <w:color w:val="303030"/>
          <w:lang w:eastAsia="fr-FR"/>
        </w:rPr>
      </w:pPr>
      <w:hyperlink r:id="rId6" w:anchor="dep-33" w:tgtFrame="_blank" w:tooltip="site national www.sante.fr (nouvelle fenêtre)" w:history="1">
        <w:r w:rsidRPr="00CE21FF">
          <w:rPr>
            <w:rFonts w:ascii="Source Sans Pro" w:eastAsia="Times New Roman" w:hAnsi="Source Sans Pro" w:cs="Times New Roman"/>
            <w:color w:val="217BD8"/>
            <w:sz w:val="23"/>
            <w:szCs w:val="23"/>
            <w:u w:val="single"/>
            <w:lang w:eastAsia="fr-FR"/>
          </w:rPr>
          <w:t>Coordonnée des centres de vaccination en Gironde</w:t>
        </w:r>
      </w:hyperlink>
      <w:r>
        <w:rPr>
          <w:rFonts w:ascii="Source Sans Pro" w:eastAsia="Times New Roman" w:hAnsi="Source Sans Pro" w:cs="Times New Roman"/>
          <w:color w:val="303030"/>
          <w:lang w:eastAsia="fr-FR"/>
        </w:rPr>
        <w:t xml:space="preserve"> </w:t>
      </w:r>
      <w:r w:rsidRPr="00CE21FF">
        <w:rPr>
          <w:rFonts w:ascii="Source Sans Pro" w:eastAsia="Times New Roman" w:hAnsi="Source Sans Pro" w:cs="Times New Roman"/>
          <w:color w:val="303030"/>
          <w:sz w:val="21"/>
          <w:szCs w:val="21"/>
          <w:lang w:eastAsia="fr-FR"/>
        </w:rPr>
        <w:t>Adresse, téléphone, rendez-vous en ligne</w:t>
      </w:r>
    </w:p>
    <w:sectPr w:rsidR="00CE21FF" w:rsidRPr="00CE21FF" w:rsidSect="00EF40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D3466"/>
    <w:multiLevelType w:val="multilevel"/>
    <w:tmpl w:val="E1D6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80E0698"/>
    <w:multiLevelType w:val="multilevel"/>
    <w:tmpl w:val="26DA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C37210C"/>
    <w:multiLevelType w:val="multilevel"/>
    <w:tmpl w:val="20B06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FF"/>
    <w:rsid w:val="00160B71"/>
    <w:rsid w:val="00190705"/>
    <w:rsid w:val="001C75ED"/>
    <w:rsid w:val="001E0D9A"/>
    <w:rsid w:val="00203149"/>
    <w:rsid w:val="00203F0B"/>
    <w:rsid w:val="002924C4"/>
    <w:rsid w:val="002B10FE"/>
    <w:rsid w:val="003625CE"/>
    <w:rsid w:val="00382413"/>
    <w:rsid w:val="00382B02"/>
    <w:rsid w:val="003C46A0"/>
    <w:rsid w:val="0067407A"/>
    <w:rsid w:val="0070505E"/>
    <w:rsid w:val="00725712"/>
    <w:rsid w:val="00787690"/>
    <w:rsid w:val="007F7624"/>
    <w:rsid w:val="008941AC"/>
    <w:rsid w:val="009C0DF4"/>
    <w:rsid w:val="00A74D78"/>
    <w:rsid w:val="00AD3C92"/>
    <w:rsid w:val="00B25FBE"/>
    <w:rsid w:val="00B37692"/>
    <w:rsid w:val="00B723E5"/>
    <w:rsid w:val="00B87922"/>
    <w:rsid w:val="00B96210"/>
    <w:rsid w:val="00BF18D6"/>
    <w:rsid w:val="00C01BE4"/>
    <w:rsid w:val="00CE21FF"/>
    <w:rsid w:val="00D826B3"/>
    <w:rsid w:val="00E07FA4"/>
    <w:rsid w:val="00E83CF7"/>
    <w:rsid w:val="00EB6D44"/>
    <w:rsid w:val="00ED1B00"/>
    <w:rsid w:val="00E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FE3840"/>
  <w15:chartTrackingRefBased/>
  <w15:docId w15:val="{E30B9050-D354-024A-A984-CCEDB1C4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 (Corps CS)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E21F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CE21F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E21F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E21F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pple-converted-space">
    <w:name w:val="apple-converted-space"/>
    <w:basedOn w:val="Policepardfaut"/>
    <w:rsid w:val="00CE21FF"/>
  </w:style>
  <w:style w:type="character" w:styleId="lev">
    <w:name w:val="Strong"/>
    <w:basedOn w:val="Policepardfaut"/>
    <w:uiPriority w:val="22"/>
    <w:qFormat/>
    <w:rsid w:val="00CE21FF"/>
    <w:rPr>
      <w:b/>
      <w:bCs/>
    </w:rPr>
  </w:style>
  <w:style w:type="paragraph" w:customStyle="1" w:styleId="enditem">
    <w:name w:val="end_item"/>
    <w:basedOn w:val="Normal"/>
    <w:rsid w:val="00CE21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E21FF"/>
    <w:rPr>
      <w:color w:val="0000FF"/>
      <w:u w:val="single"/>
    </w:rPr>
  </w:style>
  <w:style w:type="character" w:customStyle="1" w:styleId="mediumtexte">
    <w:name w:val="medium_texte"/>
    <w:basedOn w:val="Policepardfaut"/>
    <w:rsid w:val="00CE2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6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8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13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79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4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009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1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00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268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38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nte.fr/centres-vaccination-covid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2021-01-27T15:35:00Z</dcterms:created>
  <dcterms:modified xsi:type="dcterms:W3CDTF">2021-01-27T15:36:00Z</dcterms:modified>
</cp:coreProperties>
</file>