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082" w:rsidRPr="00DC2082" w:rsidRDefault="00DC2082" w:rsidP="00DC2082">
      <w:pPr>
        <w:pStyle w:val="NormalWeb"/>
        <w:spacing w:after="0" w:line="276" w:lineRule="auto"/>
        <w:rPr>
          <w:color w:val="000000" w:themeColor="text1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2082">
        <w:rPr>
          <w:color w:val="000000" w:themeColor="text1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ARQSG</w:t>
      </w:r>
    </w:p>
    <w:p w:rsidR="00DC2082" w:rsidRPr="00FC18F4" w:rsidRDefault="00DC2082" w:rsidP="00DC2082">
      <w:pPr>
        <w:pStyle w:val="NormalWeb"/>
        <w:spacing w:after="0" w:line="276" w:lineRule="auto"/>
        <w:rPr>
          <w:b/>
          <w:sz w:val="28"/>
          <w:szCs w:val="28"/>
        </w:rPr>
      </w:pPr>
      <w:r w:rsidRPr="00FC18F4">
        <w:rPr>
          <w:b/>
          <w:sz w:val="28"/>
          <w:szCs w:val="28"/>
        </w:rPr>
        <w:t xml:space="preserve">ASSOCIATION DES </w:t>
      </w:r>
      <w:r>
        <w:rPr>
          <w:b/>
          <w:sz w:val="28"/>
          <w:szCs w:val="28"/>
        </w:rPr>
        <w:t>RIVERAINS DU QUARTIER SAINT-GENÈ</w:t>
      </w:r>
      <w:r w:rsidRPr="00FC18F4">
        <w:rPr>
          <w:b/>
          <w:sz w:val="28"/>
          <w:szCs w:val="28"/>
        </w:rPr>
        <w:t xml:space="preserve">S </w:t>
      </w:r>
    </w:p>
    <w:p w:rsidR="00DC2082" w:rsidRDefault="00DC2082" w:rsidP="00DC2082">
      <w:pPr>
        <w:pStyle w:val="NormalWeb"/>
        <w:spacing w:after="0" w:line="276" w:lineRule="auto"/>
        <w:jc w:val="center"/>
      </w:pPr>
      <w:r>
        <w:t>62</w:t>
      </w:r>
      <w:r>
        <w:t>, rue de Saint-Genès</w:t>
      </w:r>
    </w:p>
    <w:p w:rsidR="00DC2082" w:rsidRDefault="00DC2082" w:rsidP="00DC2082">
      <w:pPr>
        <w:pStyle w:val="NormalWeb"/>
        <w:spacing w:after="0" w:line="276" w:lineRule="auto"/>
        <w:jc w:val="center"/>
      </w:pPr>
      <w:r>
        <w:t>33000 BORDEAUX</w:t>
      </w:r>
    </w:p>
    <w:p w:rsidR="00DC2082" w:rsidRDefault="00DC2082" w:rsidP="00DC2082">
      <w:pPr>
        <w:pStyle w:val="NormalWeb"/>
        <w:spacing w:after="0" w:line="276" w:lineRule="auto"/>
        <w:jc w:val="center"/>
      </w:pPr>
      <w:r>
        <w:t>______</w:t>
      </w:r>
    </w:p>
    <w:p w:rsidR="00DC2082" w:rsidRDefault="00DC2082" w:rsidP="00DC2082">
      <w:pPr>
        <w:pStyle w:val="NormalWeb"/>
        <w:spacing w:after="0" w:line="276" w:lineRule="auto"/>
        <w:ind w:left="5664"/>
      </w:pPr>
      <w:r>
        <w:t>Bordeaux, le 20 mai 2025</w:t>
      </w:r>
    </w:p>
    <w:p w:rsidR="00DC2082" w:rsidRDefault="00DC2082" w:rsidP="00DC2082">
      <w:pPr>
        <w:pStyle w:val="NormalWeb"/>
        <w:spacing w:after="0" w:line="276" w:lineRule="auto"/>
      </w:pPr>
    </w:p>
    <w:p w:rsidR="00DC2082" w:rsidRDefault="00DC2082" w:rsidP="00D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900">
        <w:rPr>
          <w:rFonts w:ascii="Times New Roman" w:hAnsi="Times New Roman" w:cs="Times New Roman"/>
          <w:b/>
          <w:sz w:val="24"/>
          <w:szCs w:val="24"/>
        </w:rPr>
        <w:t xml:space="preserve">OBJET </w:t>
      </w:r>
      <w:r w:rsidRPr="00356BEA">
        <w:rPr>
          <w:rFonts w:ascii="Times New Roman" w:hAnsi="Times New Roman" w:cs="Times New Roman"/>
          <w:sz w:val="24"/>
          <w:szCs w:val="24"/>
        </w:rPr>
        <w:t xml:space="preserve">: </w:t>
      </w:r>
      <w:r w:rsidRPr="00561B0E">
        <w:rPr>
          <w:rFonts w:ascii="Times New Roman" w:hAnsi="Times New Roman" w:cs="Times New Roman"/>
          <w:b/>
          <w:bCs/>
          <w:sz w:val="24"/>
          <w:szCs w:val="24"/>
        </w:rPr>
        <w:t>Assemblée Générale Ordinaire</w:t>
      </w:r>
    </w:p>
    <w:p w:rsidR="00DC2082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82" w:rsidRPr="00BA470C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Chers Adhérentes, chers Adhérents</w:t>
      </w:r>
    </w:p>
    <w:p w:rsidR="00DC2082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0C">
        <w:rPr>
          <w:rFonts w:ascii="Times New Roman" w:hAnsi="Times New Roman" w:cs="Times New Roman"/>
          <w:sz w:val="24"/>
          <w:szCs w:val="24"/>
        </w:rPr>
        <w:t>Conformément à l'article 11 de nos statuts vous êtes invités à</w:t>
      </w:r>
      <w:r>
        <w:rPr>
          <w:rFonts w:ascii="Times New Roman" w:hAnsi="Times New Roman" w:cs="Times New Roman"/>
          <w:sz w:val="24"/>
          <w:szCs w:val="24"/>
        </w:rPr>
        <w:t xml:space="preserve"> participer à </w:t>
      </w:r>
      <w:r w:rsidRPr="00BA470C">
        <w:rPr>
          <w:rFonts w:ascii="Times New Roman" w:hAnsi="Times New Roman" w:cs="Times New Roman"/>
          <w:sz w:val="24"/>
          <w:szCs w:val="24"/>
        </w:rPr>
        <w:t>l'A</w:t>
      </w:r>
      <w:r>
        <w:rPr>
          <w:rFonts w:ascii="Times New Roman" w:hAnsi="Times New Roman" w:cs="Times New Roman"/>
          <w:sz w:val="24"/>
          <w:szCs w:val="24"/>
        </w:rPr>
        <w:t xml:space="preserve">ssemblée Générale Ordinaire de notre Association qui se tiendra le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F862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juin 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2F0">
        <w:rPr>
          <w:rFonts w:ascii="Times New Roman" w:hAnsi="Times New Roman" w:cs="Times New Roman"/>
          <w:b/>
          <w:sz w:val="24"/>
          <w:szCs w:val="24"/>
        </w:rPr>
        <w:t>à 1</w:t>
      </w:r>
      <w:r>
        <w:rPr>
          <w:rFonts w:ascii="Times New Roman" w:hAnsi="Times New Roman" w:cs="Times New Roman"/>
          <w:b/>
          <w:sz w:val="24"/>
          <w:szCs w:val="24"/>
        </w:rPr>
        <w:t xml:space="preserve">8 H 30 Salle Nicole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Vanrast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à la Mairie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Nansouty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-Saint -Genès 250 rue Malbec </w:t>
      </w:r>
      <w:r>
        <w:rPr>
          <w:rFonts w:ascii="Times New Roman" w:hAnsi="Times New Roman" w:cs="Times New Roman"/>
          <w:sz w:val="24"/>
          <w:szCs w:val="24"/>
        </w:rPr>
        <w:t>33000 Bordeaux</w:t>
      </w:r>
    </w:p>
    <w:p w:rsidR="00DC2082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L'Ordre du jour sera le suivant :</w:t>
      </w:r>
    </w:p>
    <w:p w:rsidR="00DC2082" w:rsidRPr="006D3887" w:rsidRDefault="00DC2082" w:rsidP="00DC208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887">
        <w:rPr>
          <w:rFonts w:ascii="Times New Roman" w:hAnsi="Times New Roman" w:cs="Times New Roman"/>
          <w:b/>
          <w:bCs/>
          <w:sz w:val="24"/>
          <w:szCs w:val="24"/>
        </w:rPr>
        <w:t xml:space="preserve"> Assemblée Générale Ordinaire</w:t>
      </w:r>
    </w:p>
    <w:p w:rsidR="00DC2082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Rapport moral du Président</w:t>
      </w:r>
    </w:p>
    <w:p w:rsidR="00DC2082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Présentation par le Trésorier</w:t>
      </w:r>
      <w:r>
        <w:rPr>
          <w:rFonts w:ascii="Times New Roman" w:hAnsi="Times New Roman" w:cs="Times New Roman"/>
          <w:sz w:val="24"/>
          <w:szCs w:val="24"/>
        </w:rPr>
        <w:t xml:space="preserve"> des comptes soumis à l'approbation de l'Assemblée.</w:t>
      </w:r>
    </w:p>
    <w:p w:rsidR="00DC2082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Fixation du montant des Cotisations annuelles.</w:t>
      </w:r>
    </w:p>
    <w:p w:rsidR="00DC2082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Renouvellement Partiel du Bureau, candidatures et vote pour le remplacement des éventuels membres sortants.</w:t>
      </w:r>
    </w:p>
    <w:p w:rsidR="00DC2082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Nos Points Forts et nos Actions 202</w:t>
      </w:r>
      <w:r>
        <w:rPr>
          <w:rFonts w:ascii="Times New Roman" w:hAnsi="Times New Roman" w:cs="Times New Roman"/>
          <w:sz w:val="24"/>
          <w:szCs w:val="24"/>
        </w:rPr>
        <w:t>4-2025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082" w:rsidRDefault="00DC2082" w:rsidP="00DC2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Objectifs 2025-2026</w:t>
      </w:r>
      <w:bookmarkStart w:id="0" w:name="_GoBack"/>
      <w:bookmarkEnd w:id="0"/>
    </w:p>
    <w:p w:rsidR="00DC2082" w:rsidRDefault="00DC2082" w:rsidP="00D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Lionel GROSSMANN</w:t>
      </w:r>
    </w:p>
    <w:p w:rsidR="00DC2082" w:rsidRDefault="00DC2082" w:rsidP="00DC2082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Président de l'</w:t>
      </w:r>
      <w:r w:rsidRPr="002D2F97">
        <w:rPr>
          <w:rFonts w:ascii="Times New Roman" w:hAnsi="Times New Roman" w:cs="Times New Roman"/>
          <w:b/>
          <w:sz w:val="24"/>
          <w:szCs w:val="24"/>
        </w:rPr>
        <w:t>ARQSG</w:t>
      </w:r>
    </w:p>
    <w:p w:rsidR="00DC2082" w:rsidRDefault="00DC2082" w:rsidP="00D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2082" w:rsidRDefault="00DC2082" w:rsidP="00DC20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017">
        <w:rPr>
          <w:rFonts w:ascii="Times New Roman" w:hAnsi="Times New Roman" w:cs="Times New Roman"/>
          <w:b/>
          <w:sz w:val="24"/>
          <w:szCs w:val="24"/>
        </w:rPr>
        <w:t>Rappel des modalités des scrutins :</w:t>
      </w:r>
      <w:r>
        <w:rPr>
          <w:rFonts w:ascii="Times New Roman" w:hAnsi="Times New Roman" w:cs="Times New Roman"/>
          <w:sz w:val="24"/>
          <w:szCs w:val="24"/>
        </w:rPr>
        <w:t xml:space="preserve"> les décisions sont prises à la majorité des voix des membres présents ou représentés par un pouvoir, à main levée, à l'exception du vote du Bureau.</w:t>
      </w:r>
    </w:p>
    <w:p w:rsidR="00A528EF" w:rsidRDefault="00DC2082"/>
    <w:sectPr w:rsidR="00A528EF" w:rsidSect="00EF40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82"/>
    <w:rsid w:val="00014612"/>
    <w:rsid w:val="00020399"/>
    <w:rsid w:val="000343E1"/>
    <w:rsid w:val="00036283"/>
    <w:rsid w:val="00037017"/>
    <w:rsid w:val="000614D6"/>
    <w:rsid w:val="00065F68"/>
    <w:rsid w:val="0006721A"/>
    <w:rsid w:val="00077BB1"/>
    <w:rsid w:val="000820A0"/>
    <w:rsid w:val="000A4C68"/>
    <w:rsid w:val="000C0560"/>
    <w:rsid w:val="000C24AC"/>
    <w:rsid w:val="000D762B"/>
    <w:rsid w:val="000E379E"/>
    <w:rsid w:val="00106428"/>
    <w:rsid w:val="00115240"/>
    <w:rsid w:val="00122436"/>
    <w:rsid w:val="00153D3D"/>
    <w:rsid w:val="00160B71"/>
    <w:rsid w:val="00170C89"/>
    <w:rsid w:val="00177CDD"/>
    <w:rsid w:val="00190705"/>
    <w:rsid w:val="00192208"/>
    <w:rsid w:val="00194C39"/>
    <w:rsid w:val="001A6FED"/>
    <w:rsid w:val="001B46E4"/>
    <w:rsid w:val="001B6C17"/>
    <w:rsid w:val="001C34BE"/>
    <w:rsid w:val="001C75ED"/>
    <w:rsid w:val="001E0D9A"/>
    <w:rsid w:val="001F071D"/>
    <w:rsid w:val="001F2AA4"/>
    <w:rsid w:val="00203149"/>
    <w:rsid w:val="00203F0B"/>
    <w:rsid w:val="00204C17"/>
    <w:rsid w:val="0020738E"/>
    <w:rsid w:val="00217533"/>
    <w:rsid w:val="0022015D"/>
    <w:rsid w:val="002264B6"/>
    <w:rsid w:val="00236D30"/>
    <w:rsid w:val="00245AD2"/>
    <w:rsid w:val="00247849"/>
    <w:rsid w:val="00274C71"/>
    <w:rsid w:val="002800E6"/>
    <w:rsid w:val="0028155C"/>
    <w:rsid w:val="0028506B"/>
    <w:rsid w:val="002924C4"/>
    <w:rsid w:val="002A1AD4"/>
    <w:rsid w:val="002A46F7"/>
    <w:rsid w:val="002B10FE"/>
    <w:rsid w:val="002B1AF6"/>
    <w:rsid w:val="002C1328"/>
    <w:rsid w:val="002F508E"/>
    <w:rsid w:val="003040A7"/>
    <w:rsid w:val="00315C31"/>
    <w:rsid w:val="003512C2"/>
    <w:rsid w:val="003528E5"/>
    <w:rsid w:val="00353B62"/>
    <w:rsid w:val="00356CB1"/>
    <w:rsid w:val="003625CE"/>
    <w:rsid w:val="003635EF"/>
    <w:rsid w:val="003663BF"/>
    <w:rsid w:val="0036766B"/>
    <w:rsid w:val="003711BB"/>
    <w:rsid w:val="00374E77"/>
    <w:rsid w:val="00376BBD"/>
    <w:rsid w:val="003815C5"/>
    <w:rsid w:val="00382413"/>
    <w:rsid w:val="00382B02"/>
    <w:rsid w:val="003A15CA"/>
    <w:rsid w:val="003B6D6B"/>
    <w:rsid w:val="003C3047"/>
    <w:rsid w:val="003C46A0"/>
    <w:rsid w:val="003C6D3B"/>
    <w:rsid w:val="003D7402"/>
    <w:rsid w:val="003E5A7A"/>
    <w:rsid w:val="004318D7"/>
    <w:rsid w:val="004608E8"/>
    <w:rsid w:val="00463867"/>
    <w:rsid w:val="00493B91"/>
    <w:rsid w:val="004B6711"/>
    <w:rsid w:val="004D13C3"/>
    <w:rsid w:val="004D2F5E"/>
    <w:rsid w:val="004E3900"/>
    <w:rsid w:val="00540419"/>
    <w:rsid w:val="00540912"/>
    <w:rsid w:val="00541BB7"/>
    <w:rsid w:val="00544A89"/>
    <w:rsid w:val="0057569C"/>
    <w:rsid w:val="00583648"/>
    <w:rsid w:val="005B4F63"/>
    <w:rsid w:val="005D437B"/>
    <w:rsid w:val="005E4CA1"/>
    <w:rsid w:val="006075D5"/>
    <w:rsid w:val="006249EF"/>
    <w:rsid w:val="00640FFE"/>
    <w:rsid w:val="006419B4"/>
    <w:rsid w:val="006456BE"/>
    <w:rsid w:val="006565AE"/>
    <w:rsid w:val="00657358"/>
    <w:rsid w:val="006737DE"/>
    <w:rsid w:val="0067407A"/>
    <w:rsid w:val="00695760"/>
    <w:rsid w:val="006D5527"/>
    <w:rsid w:val="006E28B1"/>
    <w:rsid w:val="006E69B4"/>
    <w:rsid w:val="00703AAE"/>
    <w:rsid w:val="0070505E"/>
    <w:rsid w:val="00725712"/>
    <w:rsid w:val="00736728"/>
    <w:rsid w:val="00787690"/>
    <w:rsid w:val="007A4A2C"/>
    <w:rsid w:val="007B011B"/>
    <w:rsid w:val="007B504F"/>
    <w:rsid w:val="007B5990"/>
    <w:rsid w:val="007C6770"/>
    <w:rsid w:val="007F7624"/>
    <w:rsid w:val="00834591"/>
    <w:rsid w:val="008479B8"/>
    <w:rsid w:val="00851260"/>
    <w:rsid w:val="00867DEC"/>
    <w:rsid w:val="00875E61"/>
    <w:rsid w:val="008807AA"/>
    <w:rsid w:val="0088318A"/>
    <w:rsid w:val="00884E10"/>
    <w:rsid w:val="008941AC"/>
    <w:rsid w:val="00894E27"/>
    <w:rsid w:val="008D5AD0"/>
    <w:rsid w:val="008D64BE"/>
    <w:rsid w:val="009016E4"/>
    <w:rsid w:val="00902277"/>
    <w:rsid w:val="009032A0"/>
    <w:rsid w:val="00974708"/>
    <w:rsid w:val="009A56FF"/>
    <w:rsid w:val="009B0F35"/>
    <w:rsid w:val="009C0DF4"/>
    <w:rsid w:val="009C2074"/>
    <w:rsid w:val="009C5C5C"/>
    <w:rsid w:val="009D10EF"/>
    <w:rsid w:val="009D43A5"/>
    <w:rsid w:val="009F5FA0"/>
    <w:rsid w:val="00A23E6D"/>
    <w:rsid w:val="00A27E31"/>
    <w:rsid w:val="00A3465E"/>
    <w:rsid w:val="00A625D5"/>
    <w:rsid w:val="00A732A4"/>
    <w:rsid w:val="00A74D78"/>
    <w:rsid w:val="00A8593D"/>
    <w:rsid w:val="00A963D3"/>
    <w:rsid w:val="00AC3CEA"/>
    <w:rsid w:val="00AD09AD"/>
    <w:rsid w:val="00AD1EEB"/>
    <w:rsid w:val="00AD3C92"/>
    <w:rsid w:val="00AD482E"/>
    <w:rsid w:val="00AE0A4D"/>
    <w:rsid w:val="00AF11B2"/>
    <w:rsid w:val="00B1277B"/>
    <w:rsid w:val="00B25FBE"/>
    <w:rsid w:val="00B27669"/>
    <w:rsid w:val="00B37692"/>
    <w:rsid w:val="00B4226C"/>
    <w:rsid w:val="00B4686A"/>
    <w:rsid w:val="00B572CA"/>
    <w:rsid w:val="00B62B0A"/>
    <w:rsid w:val="00B7027D"/>
    <w:rsid w:val="00B711FF"/>
    <w:rsid w:val="00B723E5"/>
    <w:rsid w:val="00B81585"/>
    <w:rsid w:val="00B87922"/>
    <w:rsid w:val="00B90606"/>
    <w:rsid w:val="00B96210"/>
    <w:rsid w:val="00BB6DE0"/>
    <w:rsid w:val="00BF18D6"/>
    <w:rsid w:val="00BF469A"/>
    <w:rsid w:val="00C01BE4"/>
    <w:rsid w:val="00C03060"/>
    <w:rsid w:val="00C31E2E"/>
    <w:rsid w:val="00C65EE5"/>
    <w:rsid w:val="00C7495A"/>
    <w:rsid w:val="00CA187D"/>
    <w:rsid w:val="00CB2BF7"/>
    <w:rsid w:val="00CB66C0"/>
    <w:rsid w:val="00CC5081"/>
    <w:rsid w:val="00CD3A97"/>
    <w:rsid w:val="00CE0A62"/>
    <w:rsid w:val="00D12C68"/>
    <w:rsid w:val="00D15A63"/>
    <w:rsid w:val="00D23669"/>
    <w:rsid w:val="00D2722F"/>
    <w:rsid w:val="00D44734"/>
    <w:rsid w:val="00D4521A"/>
    <w:rsid w:val="00D66E33"/>
    <w:rsid w:val="00D826B3"/>
    <w:rsid w:val="00D9501E"/>
    <w:rsid w:val="00DA3177"/>
    <w:rsid w:val="00DB6D15"/>
    <w:rsid w:val="00DC2082"/>
    <w:rsid w:val="00DC3897"/>
    <w:rsid w:val="00DD5428"/>
    <w:rsid w:val="00DF2BCF"/>
    <w:rsid w:val="00E05990"/>
    <w:rsid w:val="00E07FA4"/>
    <w:rsid w:val="00E57CBA"/>
    <w:rsid w:val="00E57CED"/>
    <w:rsid w:val="00E70F38"/>
    <w:rsid w:val="00E83CF7"/>
    <w:rsid w:val="00E91F75"/>
    <w:rsid w:val="00E95360"/>
    <w:rsid w:val="00EB6D44"/>
    <w:rsid w:val="00EC3D27"/>
    <w:rsid w:val="00ED1B00"/>
    <w:rsid w:val="00EE795B"/>
    <w:rsid w:val="00EF4061"/>
    <w:rsid w:val="00F14C92"/>
    <w:rsid w:val="00F5678A"/>
    <w:rsid w:val="00F62CA2"/>
    <w:rsid w:val="00F826A5"/>
    <w:rsid w:val="00F84CAC"/>
    <w:rsid w:val="00F876DC"/>
    <w:rsid w:val="00F91C42"/>
    <w:rsid w:val="00F96417"/>
    <w:rsid w:val="00FA68A9"/>
    <w:rsid w:val="00FA7175"/>
    <w:rsid w:val="00FA7982"/>
    <w:rsid w:val="00FC129B"/>
    <w:rsid w:val="00FD3519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53CCA"/>
  <w15:chartTrackingRefBased/>
  <w15:docId w15:val="{91EF9A19-AEC3-A248-9E71-009561B2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082"/>
    <w:pPr>
      <w:spacing w:after="200" w:line="276" w:lineRule="auto"/>
    </w:pPr>
    <w:rPr>
      <w:rFonts w:eastAsiaTheme="minorEastAsia" w:cstheme="minorBidi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C20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2025-05-20T15:01:00Z</dcterms:created>
  <dcterms:modified xsi:type="dcterms:W3CDTF">2025-05-20T15:10:00Z</dcterms:modified>
</cp:coreProperties>
</file>